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en-US"/>
        </w:rPr>
        <w:t>The International Society of Bassists presents</w:t>
      </w:r>
    </w:p>
    <w:p>
      <w:pPr>
        <w:pStyle w:val="Normal.0"/>
      </w:pPr>
      <w:r>
        <w:rPr>
          <w:rtl w:val="0"/>
          <w:lang w:val="en-US"/>
        </w:rPr>
        <w:t>Tianyang Liu, Double Bass</w:t>
      </w:r>
    </w:p>
    <w:p>
      <w:pPr>
        <w:pStyle w:val="Normal.0"/>
      </w:pPr>
      <w:r>
        <w:rPr>
          <w:rtl w:val="0"/>
          <w:lang w:val="en-US"/>
        </w:rPr>
        <w:t>Evan Mitchell</w:t>
      </w:r>
      <w:r>
        <w:rPr>
          <w:rtl w:val="0"/>
          <w:lang w:val="en-US"/>
        </w:rPr>
        <w:t>, Piano</w:t>
      </w:r>
    </w:p>
    <w:p>
      <w:pPr>
        <w:pStyle w:val="Normal.0"/>
      </w:pPr>
      <w:r>
        <w:rPr>
          <w:rtl w:val="0"/>
          <w:lang w:val="en-US"/>
        </w:rPr>
        <w:t> </w:t>
      </w:r>
    </w:p>
    <w:p>
      <w:pPr>
        <w:pStyle w:val="Normal.0"/>
      </w:pPr>
      <w:r>
        <w:rPr>
          <w:rtl w:val="0"/>
          <w:lang w:val="en-US"/>
        </w:rPr>
        <w:t>[ISB will input the time, date, and location]</w:t>
      </w:r>
    </w:p>
    <w:p>
      <w:pPr>
        <w:pStyle w:val="Normal.0"/>
      </w:pPr>
      <w:r>
        <w:rPr>
          <w:rtl w:val="0"/>
          <w:lang w:val="en-US"/>
        </w:rPr>
        <w:t> </w:t>
      </w:r>
    </w:p>
    <w:p>
      <w:pPr>
        <w:pStyle w:val="Normal.0"/>
      </w:pPr>
      <w:r>
        <w:rPr>
          <w:rtl w:val="0"/>
          <w:lang w:val="en-US"/>
        </w:rPr>
        <w:t xml:space="preserve">1. </w:t>
      </w:r>
      <w:r>
        <w:rPr>
          <w:rtl w:val="0"/>
          <w:lang w:val="en-US"/>
        </w:rPr>
        <w:t>Melodie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Christoph Willibald von Gluck</w:t>
      </w:r>
    </w:p>
    <w:p>
      <w:pPr>
        <w:pStyle w:val="Normal.0"/>
      </w:pPr>
      <w:r>
        <w:rPr>
          <w:rtl w:val="0"/>
          <w:lang w:val="en-US"/>
        </w:rPr>
        <w:t xml:space="preserve">       (Arranged by Tianyang Liu)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2. Cello Sonata in G minor Op. 19-Sergei Rachmaninoff</w:t>
      </w:r>
    </w:p>
    <w:p>
      <w:pPr>
        <w:pStyle w:val="Normal.0"/>
      </w:pPr>
      <w:r>
        <w:rPr>
          <w:rtl w:val="0"/>
          <w:lang w:val="en-US"/>
        </w:rPr>
        <w:t xml:space="preserve">       I. Lento -- Allegro moderato (G minor) </w:t>
      </w:r>
    </w:p>
    <w:p>
      <w:pPr>
        <w:pStyle w:val="Normal.0"/>
      </w:pPr>
      <w:r>
        <w:rPr>
          <w:rtl w:val="0"/>
          <w:lang w:val="en-US"/>
        </w:rPr>
        <w:t xml:space="preserve">       II. Allegro scherzando (C minor) </w:t>
      </w:r>
    </w:p>
    <w:p>
      <w:pPr>
        <w:pStyle w:val="Normal.0"/>
      </w:pPr>
      <w:r>
        <w:rPr>
          <w:rtl w:val="0"/>
          <w:lang w:val="en-US"/>
        </w:rPr>
        <w:t xml:space="preserve">       III. Andante (E flat major) </w:t>
      </w:r>
    </w:p>
    <w:p>
      <w:pPr>
        <w:pStyle w:val="Normal.0"/>
      </w:pPr>
      <w:r>
        <w:rPr>
          <w:rtl w:val="0"/>
          <w:lang w:val="en-US"/>
        </w:rPr>
        <w:t xml:space="preserve">       IV. Allegro mosso (G major) </w:t>
      </w:r>
    </w:p>
    <w:p>
      <w:pPr>
        <w:pStyle w:val="Normal.0"/>
      </w:pPr>
      <w:r>
        <w:rPr>
          <w:rtl w:val="0"/>
          <w:lang w:val="en-US"/>
        </w:rPr>
        <w:t xml:space="preserve">       (Arranged by Tianyang Liu)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. Introduction and Polonaise </w:t>
      </w:r>
      <w:r>
        <w:rPr>
          <w:rtl w:val="0"/>
          <w:lang w:val="zh-CN" w:eastAsia="zh-CN"/>
        </w:rPr>
        <w:t>B</w:t>
      </w:r>
      <w:r>
        <w:rPr>
          <w:rtl w:val="0"/>
          <w:lang w:val="en-US"/>
        </w:rPr>
        <w:t>rillante in C major Op. 3- Frederic Chopin</w:t>
      </w:r>
    </w:p>
    <w:p>
      <w:pPr>
        <w:pStyle w:val="Normal.0"/>
      </w:pPr>
      <w:r>
        <w:rPr>
          <w:rtl w:val="0"/>
          <w:lang w:val="en-US"/>
        </w:rPr>
        <w:t xml:space="preserve">       (Arranged by Tianyang Liu)</w:t>
      </w:r>
    </w:p>
    <w:p>
      <w:pPr>
        <w:pStyle w:val="Normal.0"/>
      </w:pPr>
      <w:r>
        <w:rPr>
          <w:rtl w:val="0"/>
          <w:lang w:val="en-US"/>
        </w:rPr>
        <w:t> </w:t>
      </w:r>
    </w:p>
    <w:p>
      <w:pPr>
        <w:pStyle w:val="Normal.0"/>
      </w:pPr>
      <w:r>
        <w:rPr>
          <w:rtl w:val="0"/>
          <w:lang w:val="en-US"/>
        </w:rPr>
        <w:t> </w:t>
      </w:r>
    </w:p>
    <w:p>
      <w:pPr>
        <w:pStyle w:val="Normal.0"/>
      </w:pPr>
      <w:r>
        <w:rPr>
          <w:rtl w:val="0"/>
          <w:lang w:val="en-US"/>
        </w:rPr>
        <w:t>TURN OFF ALL CELL PHONES AND PAGERS</w:t>
      </w:r>
    </w:p>
    <w:p>
      <w:pPr>
        <w:pStyle w:val="Normal.0"/>
      </w:pPr>
      <w:r>
        <w:rPr>
          <w:rtl w:val="0"/>
          <w:lang w:val="en-US"/>
        </w:rPr>
        <w:t>No photography or recording, please.</w:t>
      </w:r>
    </w:p>
    <w:p>
      <w:pPr>
        <w:pStyle w:val="Normal.0"/>
      </w:pPr>
      <w:r>
        <w:rPr>
          <w:rtl w:val="0"/>
          <w:lang w:val="en-US"/>
        </w:rPr>
        <w:t> </w:t>
      </w:r>
    </w:p>
    <w:p>
      <w:pPr>
        <w:pStyle w:val="Normal.0"/>
      </w:pPr>
      <w:r>
        <w:rPr>
          <w:rtl w:val="0"/>
          <w:lang w:val="en-US"/>
        </w:rPr>
        <w:t>To make a tax-deductible gift in support of the ISB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educational mission, go to ISBworldoffice.com/donations.asp.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等线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